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hAnsi="仿宋" w:eastAsia="方正小标宋简体"/>
          <w:bCs/>
          <w:sz w:val="44"/>
          <w:szCs w:val="44"/>
          <w:highlight w:val="none"/>
          <w:lang w:eastAsia="zh-CN"/>
        </w:rPr>
      </w:pPr>
    </w:p>
    <w:p>
      <w:pPr>
        <w:spacing w:line="560" w:lineRule="exact"/>
        <w:jc w:val="center"/>
        <w:rPr>
          <w:rFonts w:hint="eastAsia" w:ascii="方正小标宋简体" w:hAnsi="仿宋" w:eastAsia="方正小标宋简体"/>
          <w:bCs/>
          <w:sz w:val="44"/>
          <w:szCs w:val="44"/>
          <w:highlight w:val="none"/>
          <w:lang w:eastAsia="zh-CN"/>
        </w:rPr>
      </w:pPr>
      <w:r>
        <w:rPr>
          <w:rFonts w:hint="eastAsia" w:ascii="方正小标宋简体" w:hAnsi="仿宋" w:eastAsia="方正小标宋简体"/>
          <w:bCs/>
          <w:sz w:val="44"/>
          <w:szCs w:val="44"/>
          <w:highlight w:val="none"/>
          <w:lang w:eastAsia="zh-CN"/>
        </w:rPr>
        <w:t>中国人保（深圳）金融</w:t>
      </w:r>
      <w:r>
        <w:rPr>
          <w:rFonts w:hint="eastAsia" w:ascii="方正小标宋简体" w:hAnsi="仿宋" w:eastAsia="方正小标宋简体"/>
          <w:bCs/>
          <w:sz w:val="44"/>
          <w:szCs w:val="44"/>
          <w:highlight w:val="none"/>
          <w:lang w:val="en-US" w:eastAsia="zh-CN"/>
        </w:rPr>
        <w:t>大厦第三方客户满意度调查服务项目</w:t>
      </w:r>
      <w:r>
        <w:rPr>
          <w:rFonts w:ascii="方正小标宋简体" w:hAnsi="仿宋" w:eastAsia="方正小标宋简体"/>
          <w:bCs/>
          <w:sz w:val="44"/>
          <w:szCs w:val="44"/>
          <w:highlight w:val="none"/>
        </w:rPr>
        <w:t>中选结果公</w:t>
      </w:r>
      <w:r>
        <w:rPr>
          <w:rFonts w:hint="eastAsia" w:ascii="方正小标宋简体" w:hAnsi="仿宋" w:eastAsia="方正小标宋简体"/>
          <w:bCs/>
          <w:sz w:val="44"/>
          <w:szCs w:val="44"/>
          <w:highlight w:val="none"/>
          <w:lang w:val="en-US" w:eastAsia="zh-CN"/>
        </w:rPr>
        <w:t>示</w:t>
      </w:r>
    </w:p>
    <w:p>
      <w:pPr>
        <w:pStyle w:val="15"/>
        <w:numPr>
          <w:ilvl w:val="0"/>
          <w:numId w:val="0"/>
        </w:numPr>
        <w:spacing w:line="560" w:lineRule="exact"/>
        <w:jc w:val="both"/>
        <w:rPr>
          <w:rFonts w:hint="default" w:ascii="仿宋_GB2312" w:hAnsi="仿宋_GB2312" w:eastAsia="仿宋_GB2312" w:cs="仿宋_GB2312"/>
          <w:sz w:val="32"/>
          <w:szCs w:val="32"/>
          <w:lang w:val="en-US"/>
        </w:rPr>
      </w:pPr>
    </w:p>
    <w:p>
      <w:pPr>
        <w:numPr>
          <w:ilvl w:val="0"/>
          <w:numId w:val="1"/>
        </w:numPr>
        <w:spacing w:line="560" w:lineRule="exact"/>
        <w:ind w:left="1360" w:leftChars="0" w:hanging="720" w:firstLineChars="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项目名称：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中国人保（深圳）金融大厦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第三方满意度调查服务项目</w:t>
      </w:r>
    </w:p>
    <w:p>
      <w:pPr>
        <w:numPr>
          <w:ilvl w:val="0"/>
          <w:numId w:val="1"/>
        </w:numPr>
        <w:spacing w:line="560" w:lineRule="exact"/>
        <w:ind w:left="1360" w:leftChars="0" w:hanging="720" w:firstLineChars="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采购方式：询价</w:t>
      </w:r>
    </w:p>
    <w:p>
      <w:pPr>
        <w:numPr>
          <w:ilvl w:val="0"/>
          <w:numId w:val="1"/>
        </w:numPr>
        <w:spacing w:line="560" w:lineRule="exact"/>
        <w:ind w:left="1360" w:leftChars="0" w:hanging="720" w:firstLineChars="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发布公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示</w:t>
      </w:r>
      <w:r>
        <w:rPr>
          <w:rFonts w:hint="eastAsia" w:ascii="仿宋_GB2312" w:hAnsi="仿宋_GB2312" w:eastAsia="仿宋_GB2312" w:cs="仿宋_GB2312"/>
          <w:sz w:val="32"/>
          <w:szCs w:val="32"/>
        </w:rPr>
        <w:t>日期：202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17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numPr>
          <w:ilvl w:val="0"/>
          <w:numId w:val="1"/>
        </w:numPr>
        <w:spacing w:line="560" w:lineRule="exact"/>
        <w:ind w:left="1360" w:leftChars="0" w:hanging="720" w:firstLineChars="0"/>
        <w:jc w:val="both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采购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内容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本项目确定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名中选人为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中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保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不动产（深圳）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有限公司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提供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中国人保（深圳）金融大厦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第三方客户满意度调查项目服务</w:t>
      </w:r>
    </w:p>
    <w:p>
      <w:pPr>
        <w:numPr>
          <w:ilvl w:val="0"/>
          <w:numId w:val="1"/>
        </w:numPr>
        <w:spacing w:line="560" w:lineRule="exact"/>
        <w:ind w:left="1360" w:leftChars="0" w:hanging="720" w:firstLineChars="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中选人信息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" w:eastAsia="仿宋_GB2312"/>
          <w:sz w:val="32"/>
          <w:szCs w:val="32"/>
        </w:rPr>
        <w:t>深圳市诚则成第三方服务评估大数据科技有限公司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 xml:space="preserve"> 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中选报价：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8607</w:t>
      </w:r>
      <w:r>
        <w:rPr>
          <w:rFonts w:hint="eastAsia" w:ascii="仿宋_GB2312" w:hAnsi="仿宋" w:eastAsia="仿宋_GB2312" w:cs="Times New Roman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元（含税）</w:t>
      </w:r>
    </w:p>
    <w:p>
      <w:pPr>
        <w:numPr>
          <w:ilvl w:val="0"/>
          <w:numId w:val="2"/>
        </w:numPr>
        <w:spacing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联系方式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：</w:t>
      </w:r>
    </w:p>
    <w:p>
      <w:pPr>
        <w:numPr>
          <w:ilvl w:val="0"/>
          <w:numId w:val="0"/>
        </w:numPr>
        <w:spacing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采购人：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中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保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不动产（深圳）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有限公司</w:t>
      </w:r>
    </w:p>
    <w:p>
      <w:pPr>
        <w:numPr>
          <w:ilvl w:val="0"/>
          <w:numId w:val="0"/>
        </w:numPr>
        <w:spacing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联系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人：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张清</w:t>
      </w:r>
    </w:p>
    <w:p>
      <w:pPr>
        <w:numPr>
          <w:ilvl w:val="0"/>
          <w:numId w:val="0"/>
        </w:numPr>
        <w:spacing w:line="560" w:lineRule="exact"/>
        <w:ind w:firstLine="640" w:firstLineChars="200"/>
        <w:jc w:val="both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电话：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15986642955</w:t>
      </w:r>
    </w:p>
    <w:p>
      <w:pPr>
        <w:numPr>
          <w:ilvl w:val="0"/>
          <w:numId w:val="0"/>
        </w:numPr>
        <w:spacing w:line="560" w:lineRule="exact"/>
        <w:ind w:firstLine="640" w:firstLineChars="200"/>
        <w:jc w:val="both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邮箱：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zhangqing100@picc.com.cn</w:t>
      </w:r>
    </w:p>
    <w:p>
      <w:pPr>
        <w:spacing w:line="560" w:lineRule="exact"/>
        <w:ind w:left="-199" w:leftChars="-95" w:right="-92" w:rightChars="-44" w:firstLine="265" w:firstLineChars="83"/>
        <w:jc w:val="right"/>
        <w:rPr>
          <w:rFonts w:ascii="仿宋_GB2312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CFA5A42"/>
    <w:multiLevelType w:val="singleLevel"/>
    <w:tmpl w:val="9CFA5A42"/>
    <w:lvl w:ilvl="0" w:tentative="0">
      <w:start w:val="6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13746DD3"/>
    <w:multiLevelType w:val="multilevel"/>
    <w:tmpl w:val="13746DD3"/>
    <w:lvl w:ilvl="0" w:tentative="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80" w:hanging="420"/>
      </w:p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k0Yzk4ZWFhNzYzMDY1NzkyZGVkMWY0Y2I3NzA2YWUifQ=="/>
  </w:docVars>
  <w:rsids>
    <w:rsidRoot w:val="00CD661B"/>
    <w:rsid w:val="00025CD8"/>
    <w:rsid w:val="000E277A"/>
    <w:rsid w:val="0019467F"/>
    <w:rsid w:val="001B3DF3"/>
    <w:rsid w:val="001E010E"/>
    <w:rsid w:val="002407AD"/>
    <w:rsid w:val="002847F7"/>
    <w:rsid w:val="00296F3A"/>
    <w:rsid w:val="002F32EC"/>
    <w:rsid w:val="003B77B7"/>
    <w:rsid w:val="0043746A"/>
    <w:rsid w:val="00462050"/>
    <w:rsid w:val="004A2722"/>
    <w:rsid w:val="006B2729"/>
    <w:rsid w:val="006B530B"/>
    <w:rsid w:val="006F46C1"/>
    <w:rsid w:val="00755E6C"/>
    <w:rsid w:val="00786810"/>
    <w:rsid w:val="007B7CFD"/>
    <w:rsid w:val="007F68A7"/>
    <w:rsid w:val="008A64AB"/>
    <w:rsid w:val="008B2057"/>
    <w:rsid w:val="008B3FC6"/>
    <w:rsid w:val="00921C73"/>
    <w:rsid w:val="00932AB8"/>
    <w:rsid w:val="00A233E5"/>
    <w:rsid w:val="00A45DA8"/>
    <w:rsid w:val="00A56961"/>
    <w:rsid w:val="00BC1381"/>
    <w:rsid w:val="00BC5171"/>
    <w:rsid w:val="00BD5CC2"/>
    <w:rsid w:val="00BE0B51"/>
    <w:rsid w:val="00BE52FE"/>
    <w:rsid w:val="00CD661B"/>
    <w:rsid w:val="00D42528"/>
    <w:rsid w:val="00D973E7"/>
    <w:rsid w:val="00E4392C"/>
    <w:rsid w:val="00E46FBC"/>
    <w:rsid w:val="00F565C0"/>
    <w:rsid w:val="00FA00F8"/>
    <w:rsid w:val="02AD042F"/>
    <w:rsid w:val="056F45B0"/>
    <w:rsid w:val="0943757D"/>
    <w:rsid w:val="096A55DD"/>
    <w:rsid w:val="0AC03A7E"/>
    <w:rsid w:val="0CFB6CD1"/>
    <w:rsid w:val="122A0DDF"/>
    <w:rsid w:val="186A7AF1"/>
    <w:rsid w:val="1C110A36"/>
    <w:rsid w:val="23A2433D"/>
    <w:rsid w:val="25435ECC"/>
    <w:rsid w:val="2B0E7E8D"/>
    <w:rsid w:val="2E415B7A"/>
    <w:rsid w:val="31606701"/>
    <w:rsid w:val="317A525B"/>
    <w:rsid w:val="32547D01"/>
    <w:rsid w:val="32F50F56"/>
    <w:rsid w:val="34027565"/>
    <w:rsid w:val="4272034F"/>
    <w:rsid w:val="444C4A55"/>
    <w:rsid w:val="4B4B502C"/>
    <w:rsid w:val="50655088"/>
    <w:rsid w:val="52DA7134"/>
    <w:rsid w:val="54CA07E1"/>
    <w:rsid w:val="579B4FE4"/>
    <w:rsid w:val="581F45A6"/>
    <w:rsid w:val="5B3A2A57"/>
    <w:rsid w:val="5F3B7D0B"/>
    <w:rsid w:val="686D78F7"/>
    <w:rsid w:val="71623630"/>
    <w:rsid w:val="739C3AEB"/>
    <w:rsid w:val="76750518"/>
    <w:rsid w:val="78172963"/>
    <w:rsid w:val="787F039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2"/>
    <w:basedOn w:val="1"/>
    <w:next w:val="1"/>
    <w:link w:val="13"/>
    <w:qFormat/>
    <w:uiPriority w:val="0"/>
    <w:pPr>
      <w:keepNext/>
      <w:keepLines/>
      <w:adjustRightInd w:val="0"/>
      <w:snapToGrid w:val="0"/>
      <w:spacing w:before="120" w:after="120" w:line="360" w:lineRule="auto"/>
      <w:jc w:val="left"/>
      <w:outlineLvl w:val="1"/>
    </w:pPr>
    <w:rPr>
      <w:rFonts w:ascii="宋体" w:hAnsi="Arial" w:eastAsia="仿宋"/>
      <w:b/>
      <w:sz w:val="28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  <w:rPr>
      <w:rFonts w:ascii="Times New Roman" w:hAnsi="Times New Roman" w:eastAsia="宋体" w:cs="Times New Roman"/>
      <w:szCs w:val="24"/>
    </w:rPr>
  </w:style>
  <w:style w:type="paragraph" w:styleId="4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basedOn w:val="9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1">
    <w:name w:val="页眉 Char"/>
    <w:basedOn w:val="9"/>
    <w:link w:val="6"/>
    <w:qFormat/>
    <w:uiPriority w:val="99"/>
    <w:rPr>
      <w:sz w:val="18"/>
      <w:szCs w:val="18"/>
    </w:rPr>
  </w:style>
  <w:style w:type="character" w:customStyle="1" w:styleId="12">
    <w:name w:val="页脚 Char"/>
    <w:basedOn w:val="9"/>
    <w:link w:val="5"/>
    <w:qFormat/>
    <w:uiPriority w:val="99"/>
    <w:rPr>
      <w:sz w:val="18"/>
      <w:szCs w:val="18"/>
    </w:rPr>
  </w:style>
  <w:style w:type="character" w:customStyle="1" w:styleId="13">
    <w:name w:val="标题 2 Char"/>
    <w:basedOn w:val="9"/>
    <w:link w:val="3"/>
    <w:qFormat/>
    <w:uiPriority w:val="0"/>
    <w:rPr>
      <w:rFonts w:ascii="宋体" w:hAnsi="Arial" w:eastAsia="仿宋"/>
      <w:b/>
      <w:sz w:val="28"/>
    </w:rPr>
  </w:style>
  <w:style w:type="character" w:customStyle="1" w:styleId="14">
    <w:name w:val="批注框文本 Char"/>
    <w:basedOn w:val="9"/>
    <w:link w:val="4"/>
    <w:semiHidden/>
    <w:qFormat/>
    <w:uiPriority w:val="99"/>
    <w:rPr>
      <w:sz w:val="18"/>
      <w:szCs w:val="18"/>
    </w:rPr>
  </w:style>
  <w:style w:type="paragraph" w:styleId="15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199</Words>
  <Characters>241</Characters>
  <Lines>1</Lines>
  <Paragraphs>1</Paragraphs>
  <TotalTime>0</TotalTime>
  <ScaleCrop>false</ScaleCrop>
  <LinksUpToDate>false</LinksUpToDate>
  <CharactersWithSpaces>245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2021-12-10T01:33:00Z</dcterms:created>
  <dc:creator>刘宏艳</dc:creator>
  <cp:lastModifiedBy>张淳淳</cp:lastModifiedBy>
  <cp:lastPrinted>2023-04-17T06:29:00Z</cp:lastPrinted>
  <dcterms:modified xsi:type="dcterms:W3CDTF">2023-07-17T06:02:18Z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D2D57CA00CED46CEA028B0C07C2697E0_13</vt:lpwstr>
  </property>
</Properties>
</file>