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6" w:lineRule="atLeast"/>
        <w:jc w:val="center"/>
        <w:outlineLvl w:val="0"/>
        <w:rPr>
          <w:rFonts w:hint="eastAsia" w:ascii="方正小标宋简体" w:hAnsi="微软雅黑" w:eastAsia="方正小标宋简体" w:cs="宋体"/>
          <w:color w:val="333333"/>
          <w:kern w:val="36"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关于以单一来源方式采购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电梯梯控系统改造项目的公示</w:t>
      </w:r>
    </w:p>
    <w:p>
      <w:pPr>
        <w:jc w:val="center"/>
        <w:rPr>
          <w:sz w:val="24"/>
          <w:szCs w:val="24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人保</w:t>
      </w:r>
      <w:r>
        <w:rPr>
          <w:rFonts w:hint="eastAsia"/>
          <w:sz w:val="32"/>
          <w:szCs w:val="32"/>
        </w:rPr>
        <w:t>物业管理有限公司安徽分公司关于电梯梯控系统改造项目</w:t>
      </w:r>
      <w:r>
        <w:rPr>
          <w:sz w:val="32"/>
          <w:szCs w:val="32"/>
        </w:rPr>
        <w:t>拟采用单一来源方式采购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该项目服务拟由</w:t>
      </w:r>
      <w:r>
        <w:rPr>
          <w:rFonts w:hint="eastAsia"/>
          <w:sz w:val="32"/>
          <w:szCs w:val="32"/>
        </w:rPr>
        <w:t>蒂升电梯（中国）有限公司合肥分公司</w:t>
      </w:r>
      <w:r>
        <w:rPr>
          <w:sz w:val="32"/>
          <w:szCs w:val="32"/>
        </w:rPr>
        <w:t>提供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现将有关情况征求意见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公示期为</w:t>
      </w:r>
      <w:r>
        <w:rPr>
          <w:rFonts w:hint="eastAsia"/>
          <w:sz w:val="32"/>
          <w:szCs w:val="32"/>
        </w:rPr>
        <w:t>3个工作日。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任何单位或个人对公示内容有异议的，请于公示期内以实名书面（包括联系人、地址、联系电话）形式将意见反馈至</w:t>
      </w:r>
      <w:r>
        <w:rPr>
          <w:sz w:val="32"/>
          <w:szCs w:val="32"/>
        </w:rPr>
        <w:t>人保</w:t>
      </w:r>
      <w:r>
        <w:rPr>
          <w:rFonts w:hint="eastAsia"/>
          <w:sz w:val="32"/>
          <w:szCs w:val="32"/>
        </w:rPr>
        <w:t>物业综合部。联系人</w:t>
      </w:r>
      <w:bookmarkStart w:id="0" w:name="_GoBack"/>
      <w:bookmarkEnd w:id="0"/>
      <w:r>
        <w:rPr>
          <w:rFonts w:hint="eastAsia"/>
          <w:sz w:val="32"/>
          <w:szCs w:val="32"/>
        </w:rPr>
        <w:t>：钟琪，联系电话：18326639835，地址：安徽省合肥市滨湖区万泉河路3000号，邮箱：378681765@qq.com。</w:t>
      </w:r>
    </w:p>
    <w:p>
      <w:pPr>
        <w:jc w:val="left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人保</w:t>
      </w:r>
      <w:r>
        <w:rPr>
          <w:rFonts w:hint="eastAsia"/>
          <w:sz w:val="32"/>
          <w:szCs w:val="32"/>
        </w:rPr>
        <w:t>物业管理有限公司安徽分公司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2021年</w:t>
      </w:r>
      <w:r>
        <w:rPr>
          <w:rFonts w:hint="eastAsia"/>
          <w:sz w:val="32"/>
          <w:szCs w:val="32"/>
        </w:rPr>
        <w:t>11月1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33"/>
    <w:rsid w:val="00434854"/>
    <w:rsid w:val="00497E42"/>
    <w:rsid w:val="0050255F"/>
    <w:rsid w:val="005769BA"/>
    <w:rsid w:val="005956F6"/>
    <w:rsid w:val="005D0291"/>
    <w:rsid w:val="00606A4F"/>
    <w:rsid w:val="007B2CE9"/>
    <w:rsid w:val="009721D8"/>
    <w:rsid w:val="00A173B1"/>
    <w:rsid w:val="00B93155"/>
    <w:rsid w:val="00C9001D"/>
    <w:rsid w:val="00D44933"/>
    <w:rsid w:val="00D714C4"/>
    <w:rsid w:val="00F462C8"/>
    <w:rsid w:val="0C26760C"/>
    <w:rsid w:val="1DA32867"/>
    <w:rsid w:val="2C3F192C"/>
    <w:rsid w:val="2DBB3D80"/>
    <w:rsid w:val="467145AB"/>
    <w:rsid w:val="4BA80DA3"/>
    <w:rsid w:val="5D261179"/>
    <w:rsid w:val="6B1C6646"/>
    <w:rsid w:val="733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45</Words>
  <Characters>263</Characters>
  <Lines>2</Lines>
  <Paragraphs>1</Paragraphs>
  <TotalTime>12</TotalTime>
  <ScaleCrop>false</ScaleCrop>
  <LinksUpToDate>false</LinksUpToDate>
  <CharactersWithSpaces>307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2020-09-22T03:00:00Z</dcterms:created>
  <dc:creator>Microsoft 帐户</dc:creator>
  <cp:lastModifiedBy>王秋利</cp:lastModifiedBy>
  <cp:lastPrinted>2021-11-17T05:38:00Z</cp:lastPrinted>
  <dcterms:modified xsi:type="dcterms:W3CDTF">2021-11-18T02:56:12Z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769983368CAC4A5DAA0A02701650CC5D</vt:lpwstr>
  </property>
</Properties>
</file>